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74B7" w14:textId="7CB46EC1"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7C75D2">
        <w:rPr>
          <w:rFonts w:ascii="Times New Roman" w:hAnsi="Times New Roman"/>
          <w:color w:val="000000"/>
          <w:sz w:val="24"/>
          <w:szCs w:val="24"/>
        </w:rPr>
        <w:t>UŚ/P/</w:t>
      </w:r>
      <w:r w:rsidR="00DB1D04">
        <w:rPr>
          <w:rFonts w:ascii="Times New Roman" w:hAnsi="Times New Roman"/>
          <w:color w:val="000000"/>
          <w:sz w:val="24"/>
          <w:szCs w:val="24"/>
        </w:rPr>
        <w:t>0</w:t>
      </w:r>
      <w:r w:rsidR="003869B4">
        <w:rPr>
          <w:rFonts w:ascii="Times New Roman" w:hAnsi="Times New Roman"/>
          <w:color w:val="000000"/>
          <w:sz w:val="24"/>
          <w:szCs w:val="24"/>
        </w:rPr>
        <w:t>2</w:t>
      </w:r>
      <w:r w:rsidR="007C75D2">
        <w:rPr>
          <w:rFonts w:ascii="Times New Roman" w:hAnsi="Times New Roman"/>
          <w:color w:val="000000"/>
          <w:sz w:val="24"/>
          <w:szCs w:val="24"/>
        </w:rPr>
        <w:t>/202</w:t>
      </w:r>
      <w:r w:rsidR="00DB1D04">
        <w:rPr>
          <w:rFonts w:ascii="Times New Roman" w:hAnsi="Times New Roman"/>
          <w:color w:val="000000"/>
          <w:sz w:val="24"/>
          <w:szCs w:val="24"/>
        </w:rPr>
        <w:t>4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14:paraId="18903ECA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58899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63EC8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73596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95041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C8C24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1F084" w14:textId="77777777"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14:paraId="5F04BFCF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3F4975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F1DE81" w14:textId="77777777"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3372A8">
        <w:rPr>
          <w:rFonts w:ascii="Times New Roman" w:hAnsi="Times New Roman"/>
          <w:b/>
          <w:bCs/>
          <w:sz w:val="24"/>
          <w:szCs w:val="24"/>
        </w:rPr>
        <w:t>pielęgniarki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BF1BBE7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259D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E886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C35000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2BE0EA8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18D9C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60F29AB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596C6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14:paraId="7B160A49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582FD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14:paraId="5DCEF01C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E57F5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14:paraId="7AE14085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752B73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0109B70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14:paraId="78280E8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207A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CEEA2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14:paraId="464B899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14:paraId="5AE9CC9A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B27F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9A19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C5852A1" w14:textId="77777777"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14:paraId="5366B63E" w14:textId="77777777"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010A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AE"/>
    <w:rsid w:val="00010A7D"/>
    <w:rsid w:val="0009021F"/>
    <w:rsid w:val="000D6431"/>
    <w:rsid w:val="001137E0"/>
    <w:rsid w:val="00191731"/>
    <w:rsid w:val="002D01C4"/>
    <w:rsid w:val="002F723D"/>
    <w:rsid w:val="003372A8"/>
    <w:rsid w:val="0034039C"/>
    <w:rsid w:val="003869B4"/>
    <w:rsid w:val="003A795A"/>
    <w:rsid w:val="003B1BB5"/>
    <w:rsid w:val="003E622D"/>
    <w:rsid w:val="0040545C"/>
    <w:rsid w:val="00496A57"/>
    <w:rsid w:val="004B6DFF"/>
    <w:rsid w:val="0056222A"/>
    <w:rsid w:val="00572D2B"/>
    <w:rsid w:val="005B0C23"/>
    <w:rsid w:val="005E0FB0"/>
    <w:rsid w:val="00650BB7"/>
    <w:rsid w:val="00691B51"/>
    <w:rsid w:val="00693C7B"/>
    <w:rsid w:val="0071581A"/>
    <w:rsid w:val="00747B60"/>
    <w:rsid w:val="007A0460"/>
    <w:rsid w:val="007C75D2"/>
    <w:rsid w:val="00820734"/>
    <w:rsid w:val="00840C80"/>
    <w:rsid w:val="00A065AC"/>
    <w:rsid w:val="00AA0DEA"/>
    <w:rsid w:val="00AC09E9"/>
    <w:rsid w:val="00AD4B8F"/>
    <w:rsid w:val="00B61CAE"/>
    <w:rsid w:val="00B9332E"/>
    <w:rsid w:val="00BA0229"/>
    <w:rsid w:val="00BA45D4"/>
    <w:rsid w:val="00C3055B"/>
    <w:rsid w:val="00C54933"/>
    <w:rsid w:val="00C70B8C"/>
    <w:rsid w:val="00CC0E4F"/>
    <w:rsid w:val="00CD0E0D"/>
    <w:rsid w:val="00D158C3"/>
    <w:rsid w:val="00DA7D2A"/>
    <w:rsid w:val="00DB1D04"/>
    <w:rsid w:val="00E8196E"/>
    <w:rsid w:val="00F46385"/>
    <w:rsid w:val="00F64833"/>
    <w:rsid w:val="00F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6BAE"/>
  <w15:docId w15:val="{A2678298-CC3E-4663-A46B-437DC1D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6</cp:revision>
  <cp:lastPrinted>2022-08-25T14:23:00Z</cp:lastPrinted>
  <dcterms:created xsi:type="dcterms:W3CDTF">2023-01-23T07:30:00Z</dcterms:created>
  <dcterms:modified xsi:type="dcterms:W3CDTF">2024-02-07T15:19:00Z</dcterms:modified>
</cp:coreProperties>
</file>